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F9D3B6A" w14:textId="77777777" w:rsidR="00EF7EBF" w:rsidRDefault="003534B7" w:rsidP="00EF7EB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EF7EBF">
        <w:rPr>
          <w:rFonts w:asciiTheme="minorHAnsi" w:eastAsia="Times New Roman" w:hAnsiTheme="minorHAnsi" w:cstheme="minorHAnsi"/>
          <w:b/>
          <w:spacing w:val="2"/>
          <w:sz w:val="20"/>
          <w:szCs w:val="20"/>
        </w:rPr>
        <w:t xml:space="preserve">Helena Hakenová, </w:t>
      </w:r>
      <w:hyperlink r:id="rId6" w:history="1">
        <w:r w:rsidR="00EF7EBF" w:rsidRPr="00D80F37">
          <w:rPr>
            <w:rStyle w:val="Hypertextovodkaz"/>
            <w:rFonts w:asciiTheme="minorHAnsi" w:eastAsia="Times New Roman" w:hAnsiTheme="minorHAnsi" w:cstheme="minorHAnsi"/>
            <w:b/>
            <w:spacing w:val="2"/>
            <w:sz w:val="20"/>
            <w:szCs w:val="20"/>
          </w:rPr>
          <w:t>info@rukavkycherek.cz</w:t>
        </w:r>
      </w:hyperlink>
    </w:p>
    <w:p w14:paraId="3DFD2AE6" w14:textId="77777777" w:rsidR="00EF7EBF" w:rsidRPr="000838D0" w:rsidRDefault="00EF7EBF" w:rsidP="00EF7EBF">
      <w:pPr>
        <w:spacing w:after="200" w:line="300" w:lineRule="auto"/>
        <w:ind w:left="708" w:firstLine="708"/>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Květnice, Šťovíková 542</w:t>
      </w:r>
      <w:r w:rsidRPr="000838D0">
        <w:rPr>
          <w:rFonts w:asciiTheme="minorHAnsi" w:hAnsiTheme="minorHAnsi" w:cstheme="minorHAnsi"/>
          <w:sz w:val="20"/>
          <w:szCs w:val="20"/>
          <w:lang w:val="cs-CZ"/>
        </w:rPr>
        <w:t xml:space="preserve">. </w:t>
      </w:r>
    </w:p>
    <w:tbl>
      <w:tblPr>
        <w:tblStyle w:val="Mkatabulky"/>
        <w:tblpPr w:leftFromText="141" w:rightFromText="141" w:vertAnchor="text" w:horzAnchor="margin" w:tblpY="419"/>
        <w:tblOverlap w:val="never"/>
        <w:tblW w:w="9039" w:type="dxa"/>
        <w:tblLook w:val="04A0" w:firstRow="1" w:lastRow="0" w:firstColumn="1" w:lastColumn="0" w:noHBand="0" w:noVBand="1"/>
      </w:tblPr>
      <w:tblGrid>
        <w:gridCol w:w="3397"/>
        <w:gridCol w:w="5642"/>
      </w:tblGrid>
      <w:tr w:rsidR="004E520E" w:rsidRPr="000838D0" w14:paraId="1A152D4B" w14:textId="77777777" w:rsidTr="004E520E">
        <w:trPr>
          <w:trHeight w:val="596"/>
        </w:trPr>
        <w:tc>
          <w:tcPr>
            <w:tcW w:w="3397" w:type="dxa"/>
          </w:tcPr>
          <w:p w14:paraId="7F13917E" w14:textId="77777777" w:rsidR="004E520E" w:rsidRPr="000838D0" w:rsidRDefault="004E520E" w:rsidP="004E520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CC198F1" w14:textId="77777777" w:rsidR="004E520E" w:rsidRPr="000838D0" w:rsidRDefault="004E520E" w:rsidP="004E520E">
            <w:pPr>
              <w:spacing w:before="120" w:after="120" w:line="300" w:lineRule="auto"/>
              <w:jc w:val="both"/>
              <w:rPr>
                <w:rFonts w:asciiTheme="minorHAnsi" w:eastAsia="Times New Roman" w:hAnsiTheme="minorHAnsi" w:cstheme="minorHAnsi"/>
                <w:spacing w:val="2"/>
                <w:sz w:val="20"/>
                <w:szCs w:val="20"/>
              </w:rPr>
            </w:pPr>
          </w:p>
        </w:tc>
      </w:tr>
      <w:tr w:rsidR="004E520E" w:rsidRPr="000838D0" w14:paraId="48B082E0" w14:textId="77777777" w:rsidTr="004E520E">
        <w:trPr>
          <w:trHeight w:val="596"/>
        </w:trPr>
        <w:tc>
          <w:tcPr>
            <w:tcW w:w="3397" w:type="dxa"/>
          </w:tcPr>
          <w:p w14:paraId="3977649F" w14:textId="77777777" w:rsidR="004E520E" w:rsidRPr="000838D0" w:rsidRDefault="004E520E" w:rsidP="004E520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45C0174" w14:textId="77777777" w:rsidR="004E520E" w:rsidRPr="000838D0" w:rsidRDefault="004E520E" w:rsidP="004E520E">
            <w:pPr>
              <w:spacing w:before="120" w:after="120" w:line="300" w:lineRule="auto"/>
              <w:jc w:val="both"/>
              <w:rPr>
                <w:rFonts w:asciiTheme="minorHAnsi" w:eastAsia="Times New Roman" w:hAnsiTheme="minorHAnsi" w:cstheme="minorHAnsi"/>
                <w:spacing w:val="2"/>
                <w:sz w:val="20"/>
                <w:szCs w:val="20"/>
              </w:rPr>
            </w:pPr>
          </w:p>
        </w:tc>
      </w:tr>
      <w:tr w:rsidR="004E520E" w:rsidRPr="000838D0" w14:paraId="4714E4B0" w14:textId="77777777" w:rsidTr="004E520E">
        <w:trPr>
          <w:trHeight w:val="596"/>
        </w:trPr>
        <w:tc>
          <w:tcPr>
            <w:tcW w:w="3397" w:type="dxa"/>
          </w:tcPr>
          <w:p w14:paraId="3699AD02" w14:textId="77777777" w:rsidR="004E520E" w:rsidRPr="000838D0" w:rsidRDefault="004E520E" w:rsidP="004E520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08EF334" w14:textId="77777777" w:rsidR="004E520E" w:rsidRPr="000838D0" w:rsidRDefault="004E520E" w:rsidP="004E520E">
            <w:pPr>
              <w:spacing w:before="120" w:after="120" w:line="300" w:lineRule="auto"/>
              <w:jc w:val="both"/>
              <w:rPr>
                <w:rFonts w:asciiTheme="minorHAnsi" w:eastAsia="Times New Roman" w:hAnsiTheme="minorHAnsi" w:cstheme="minorHAnsi"/>
                <w:spacing w:val="2"/>
                <w:sz w:val="20"/>
                <w:szCs w:val="20"/>
              </w:rPr>
            </w:pPr>
          </w:p>
        </w:tc>
      </w:tr>
      <w:tr w:rsidR="004E520E" w:rsidRPr="000838D0" w14:paraId="6ADB7B31" w14:textId="77777777" w:rsidTr="004E520E">
        <w:trPr>
          <w:trHeight w:val="596"/>
        </w:trPr>
        <w:tc>
          <w:tcPr>
            <w:tcW w:w="3397" w:type="dxa"/>
          </w:tcPr>
          <w:p w14:paraId="079602C4" w14:textId="77777777" w:rsidR="004E520E" w:rsidRPr="000838D0" w:rsidRDefault="004E520E" w:rsidP="004E520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0F4CFFA" w14:textId="77777777" w:rsidR="004E520E" w:rsidRPr="000838D0" w:rsidRDefault="004E520E" w:rsidP="004E520E">
            <w:pPr>
              <w:spacing w:before="120" w:after="120" w:line="300" w:lineRule="auto"/>
              <w:jc w:val="both"/>
              <w:rPr>
                <w:rFonts w:asciiTheme="minorHAnsi" w:eastAsia="Times New Roman" w:hAnsiTheme="minorHAnsi" w:cstheme="minorHAnsi"/>
                <w:spacing w:val="2"/>
                <w:sz w:val="20"/>
                <w:szCs w:val="20"/>
              </w:rPr>
            </w:pPr>
          </w:p>
        </w:tc>
      </w:tr>
      <w:tr w:rsidR="004E520E" w:rsidRPr="000838D0" w14:paraId="66F14EDC" w14:textId="77777777" w:rsidTr="004E520E">
        <w:trPr>
          <w:trHeight w:val="596"/>
        </w:trPr>
        <w:tc>
          <w:tcPr>
            <w:tcW w:w="3397" w:type="dxa"/>
          </w:tcPr>
          <w:p w14:paraId="0111EAAF" w14:textId="77777777" w:rsidR="004E520E" w:rsidRPr="000838D0" w:rsidRDefault="004E520E" w:rsidP="004E520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764F3FF" w14:textId="77777777" w:rsidR="004E520E" w:rsidRPr="000838D0" w:rsidRDefault="004E520E" w:rsidP="004E520E">
            <w:pPr>
              <w:spacing w:before="120" w:after="120" w:line="300" w:lineRule="auto"/>
              <w:jc w:val="both"/>
              <w:rPr>
                <w:rFonts w:asciiTheme="minorHAnsi" w:eastAsia="Times New Roman" w:hAnsiTheme="minorHAnsi" w:cstheme="minorHAnsi"/>
                <w:spacing w:val="2"/>
                <w:sz w:val="20"/>
                <w:szCs w:val="20"/>
              </w:rPr>
            </w:pPr>
          </w:p>
        </w:tc>
      </w:tr>
    </w:tbl>
    <w:p w14:paraId="3DD6B7CF" w14:textId="52A83164"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r w:rsidR="003D2FAF">
        <w:rPr>
          <w:rFonts w:asciiTheme="minorHAnsi" w:eastAsia="Times New Roman" w:hAnsiTheme="minorHAnsi" w:cstheme="minorHAnsi"/>
          <w:b/>
          <w:spacing w:val="2"/>
          <w:sz w:val="20"/>
          <w:szCs w:val="20"/>
        </w:rPr>
        <w:t xml:space="preserve"> (číslo objednávky)</w:t>
      </w:r>
      <w:r w:rsidRPr="000838D0">
        <w:rPr>
          <w:rFonts w:asciiTheme="minorHAnsi" w:eastAsia="Times New Roman" w:hAnsiTheme="minorHAnsi" w:cstheme="minorHAnsi"/>
          <w:b/>
          <w:spacing w:val="2"/>
          <w:sz w:val="20"/>
          <w:szCs w:val="20"/>
        </w:rPr>
        <w:t>:</w:t>
      </w:r>
    </w:p>
    <w:p w14:paraId="61104129" w14:textId="618FA39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EF7EBF">
        <w:rPr>
          <w:rFonts w:ascii="Calibri" w:eastAsia="Calibri" w:hAnsi="Calibri" w:cs="Calibri"/>
          <w:sz w:val="20"/>
          <w:szCs w:val="20"/>
        </w:rPr>
        <w:t>www.rukavkycherek.cz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4351036" w14:textId="77777777" w:rsidR="004E520E" w:rsidRPr="00180999" w:rsidRDefault="004E520E" w:rsidP="004E520E">
      <w:pPr>
        <w:spacing w:after="200" w:line="300" w:lineRule="auto"/>
        <w:jc w:val="both"/>
        <w:rPr>
          <w:rFonts w:asciiTheme="minorHAnsi" w:hAnsiTheme="minorHAnsi" w:cstheme="minorHAnsi"/>
          <w:spacing w:val="2"/>
          <w:sz w:val="20"/>
          <w:szCs w:val="20"/>
        </w:rPr>
      </w:pPr>
      <w:r w:rsidRPr="00180999">
        <w:rPr>
          <w:rFonts w:asciiTheme="minorHAnsi" w:hAnsiTheme="minorHAnsi" w:cstheme="minorHAnsi"/>
          <w:spacing w:val="2"/>
          <w:sz w:val="20"/>
          <w:szCs w:val="20"/>
        </w:rPr>
        <w:t xml:space="preserve">V případě odstoupení od Smlouvy dle čl. 8.2 Podmínek u produktu rukávky CHEREK'S </w:t>
      </w:r>
      <w:proofErr w:type="spellStart"/>
      <w:r w:rsidRPr="00180999">
        <w:rPr>
          <w:rFonts w:asciiTheme="minorHAnsi" w:hAnsiTheme="minorHAnsi" w:cstheme="minorHAnsi"/>
          <w:spacing w:val="2"/>
          <w:sz w:val="20"/>
          <w:szCs w:val="20"/>
        </w:rPr>
        <w:t>Kraulquappen</w:t>
      </w:r>
      <w:proofErr w:type="spellEnd"/>
      <w:r w:rsidRPr="00180999">
        <w:rPr>
          <w:rFonts w:asciiTheme="minorHAnsi" w:hAnsiTheme="minorHAnsi" w:cstheme="minorHAnsi"/>
          <w:spacing w:val="2"/>
          <w:sz w:val="20"/>
          <w:szCs w:val="20"/>
        </w:rPr>
        <w:t>, které paří do OOP kategorie II (osobní ochranné pomůcky), je možné vrátit pouze zapečetěné, tzn. neotevřené balení, s neporušeným průsvitným obalem, ve kterém jsou při zasílání rukávky z bezpečnostních a hygienických důvodů uzavřeny.</w:t>
      </w:r>
    </w:p>
    <w:p w14:paraId="47842966" w14:textId="77777777" w:rsidR="004E520E" w:rsidRPr="000838D0" w:rsidRDefault="004E520E" w:rsidP="003534B7">
      <w:pPr>
        <w:spacing w:after="200" w:line="300" w:lineRule="auto"/>
        <w:jc w:val="both"/>
        <w:rPr>
          <w:spacing w:val="2"/>
          <w:sz w:val="20"/>
          <w:szCs w:val="20"/>
        </w:rPr>
      </w:pPr>
    </w:p>
    <w:p w14:paraId="0DB22493" w14:textId="1FB228FB" w:rsidR="00677F13" w:rsidRPr="003534B7" w:rsidRDefault="003534B7" w:rsidP="003534B7">
      <w:pPr>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sidR="004E520E">
        <w:rPr>
          <w:rFonts w:asciiTheme="minorHAnsi" w:eastAsia="Times New Roman" w:hAnsiTheme="minorHAnsi" w:cstheme="minorHAnsi"/>
          <w:spacing w:val="2"/>
          <w:sz w:val="20"/>
          <w:szCs w:val="20"/>
        </w:rPr>
        <w:tab/>
      </w:r>
      <w:r w:rsidR="004E520E">
        <w:rPr>
          <w:rFonts w:asciiTheme="minorHAnsi" w:eastAsia="Times New Roman" w:hAnsiTheme="minorHAnsi" w:cstheme="minorHAnsi"/>
          <w:spacing w:val="2"/>
          <w:sz w:val="20"/>
          <w:szCs w:val="20"/>
        </w:rPr>
        <w:tab/>
      </w:r>
      <w:r w:rsidR="004E520E">
        <w:rPr>
          <w:rFonts w:asciiTheme="minorHAnsi" w:eastAsia="Times New Roman" w:hAnsiTheme="minorHAnsi" w:cstheme="minorHAnsi"/>
          <w:spacing w:val="2"/>
          <w:sz w:val="20"/>
          <w:szCs w:val="20"/>
        </w:rPr>
        <w:tab/>
      </w:r>
      <w:r w:rsidR="004E520E">
        <w:rPr>
          <w:rFonts w:asciiTheme="minorHAnsi" w:eastAsia="Times New Roman" w:hAnsiTheme="minorHAnsi" w:cstheme="minorHAnsi"/>
          <w:spacing w:val="2"/>
          <w:sz w:val="20"/>
          <w:szCs w:val="20"/>
        </w:rPr>
        <w:tab/>
      </w:r>
      <w:r w:rsidR="004E520E">
        <w:rPr>
          <w:rFonts w:asciiTheme="minorHAnsi" w:eastAsia="Times New Roman" w:hAnsiTheme="minorHAnsi" w:cstheme="minorHAnsi"/>
          <w:spacing w:val="2"/>
          <w:sz w:val="20"/>
          <w:szCs w:val="20"/>
        </w:rPr>
        <w:tab/>
      </w:r>
      <w:r w:rsidR="004E520E">
        <w:rPr>
          <w:rFonts w:asciiTheme="minorHAnsi" w:eastAsia="Times New Roman" w:hAnsiTheme="minorHAnsi" w:cstheme="minorHAnsi"/>
          <w:spacing w:val="2"/>
          <w:sz w:val="20"/>
          <w:szCs w:val="20"/>
        </w:rPr>
        <w:tab/>
      </w:r>
      <w:r w:rsidR="004E520E">
        <w:rPr>
          <w:rFonts w:asciiTheme="minorHAnsi" w:eastAsia="Times New Roman" w:hAnsiTheme="minorHAnsi" w:cstheme="minorHAnsi"/>
          <w:spacing w:val="2"/>
          <w:sz w:val="20"/>
          <w:szCs w:val="20"/>
        </w:rPr>
        <w:tab/>
      </w:r>
      <w:r w:rsidR="004E520E">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3534B7">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0348" w14:textId="77777777" w:rsidR="004D2310" w:rsidRDefault="004D2310" w:rsidP="004566C5">
      <w:pPr>
        <w:spacing w:line="240" w:lineRule="auto"/>
      </w:pPr>
      <w:r>
        <w:separator/>
      </w:r>
    </w:p>
  </w:endnote>
  <w:endnote w:type="continuationSeparator" w:id="0">
    <w:p w14:paraId="76933CF7" w14:textId="77777777" w:rsidR="004D2310" w:rsidRDefault="004D2310" w:rsidP="00456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EABDB" w14:textId="77777777" w:rsidR="004D2310" w:rsidRDefault="004D2310" w:rsidP="004566C5">
      <w:pPr>
        <w:spacing w:line="240" w:lineRule="auto"/>
      </w:pPr>
      <w:r>
        <w:separator/>
      </w:r>
    </w:p>
  </w:footnote>
  <w:footnote w:type="continuationSeparator" w:id="0">
    <w:p w14:paraId="12E265F8" w14:textId="77777777" w:rsidR="004D2310" w:rsidRDefault="004D2310" w:rsidP="00456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F094" w14:textId="29117EF7" w:rsidR="004566C5" w:rsidRDefault="004566C5" w:rsidP="004566C5">
    <w:pPr>
      <w:pStyle w:val="Zhlav"/>
      <w:jc w:val="right"/>
    </w:pPr>
    <w:r>
      <w:rPr>
        <w:noProof/>
      </w:rPr>
      <w:drawing>
        <wp:inline distT="0" distB="0" distL="0" distR="0" wp14:anchorId="37247DB6" wp14:editId="0D3D3CF1">
          <wp:extent cx="1276350" cy="555691"/>
          <wp:effectExtent l="0" t="0" r="0" b="0"/>
          <wp:docPr id="1549321457" name="Obrázek 3" descr="Obsah obrázku rumba koule, hrač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21457" name="Obrázek 3" descr="Obsah obrázku rumba koule, hrač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46" cy="5830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D2FAF"/>
    <w:rsid w:val="003E326E"/>
    <w:rsid w:val="004566C5"/>
    <w:rsid w:val="004D2310"/>
    <w:rsid w:val="004E520E"/>
    <w:rsid w:val="00677F13"/>
    <w:rsid w:val="006B3697"/>
    <w:rsid w:val="00E95D29"/>
    <w:rsid w:val="00EF7EB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F7EBF"/>
    <w:rPr>
      <w:color w:val="0563C1" w:themeColor="hyperlink"/>
      <w:u w:val="single"/>
    </w:rPr>
  </w:style>
  <w:style w:type="paragraph" w:styleId="Zhlav">
    <w:name w:val="header"/>
    <w:basedOn w:val="Normln"/>
    <w:link w:val="ZhlavChar"/>
    <w:uiPriority w:val="99"/>
    <w:unhideWhenUsed/>
    <w:rsid w:val="004566C5"/>
    <w:pPr>
      <w:tabs>
        <w:tab w:val="center" w:pos="4536"/>
        <w:tab w:val="right" w:pos="9072"/>
      </w:tabs>
      <w:spacing w:line="240" w:lineRule="auto"/>
    </w:pPr>
  </w:style>
  <w:style w:type="character" w:customStyle="1" w:styleId="ZhlavChar">
    <w:name w:val="Záhlaví Char"/>
    <w:basedOn w:val="Standardnpsmoodstavce"/>
    <w:link w:val="Zhlav"/>
    <w:uiPriority w:val="99"/>
    <w:rsid w:val="004566C5"/>
    <w:rPr>
      <w:rFonts w:ascii="Arial" w:eastAsia="Arial" w:hAnsi="Arial" w:cs="Arial"/>
      <w:sz w:val="22"/>
      <w:szCs w:val="22"/>
      <w:lang w:val="cs" w:eastAsia="cs-CZ"/>
    </w:rPr>
  </w:style>
  <w:style w:type="paragraph" w:styleId="Zpat">
    <w:name w:val="footer"/>
    <w:basedOn w:val="Normln"/>
    <w:link w:val="ZpatChar"/>
    <w:uiPriority w:val="99"/>
    <w:unhideWhenUsed/>
    <w:rsid w:val="004566C5"/>
    <w:pPr>
      <w:tabs>
        <w:tab w:val="center" w:pos="4536"/>
        <w:tab w:val="right" w:pos="9072"/>
      </w:tabs>
      <w:spacing w:line="240" w:lineRule="auto"/>
    </w:pPr>
  </w:style>
  <w:style w:type="character" w:customStyle="1" w:styleId="ZpatChar">
    <w:name w:val="Zápatí Char"/>
    <w:basedOn w:val="Standardnpsmoodstavce"/>
    <w:link w:val="Zpat"/>
    <w:uiPriority w:val="99"/>
    <w:rsid w:val="004566C5"/>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ukavkycherek.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2065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 Rukávky CHEREK´S</dc:creator>
  <cp:keywords/>
  <dc:description/>
  <cp:lastModifiedBy>Miloš Haken</cp:lastModifiedBy>
  <cp:revision>5</cp:revision>
  <dcterms:created xsi:type="dcterms:W3CDTF">2022-12-27T13:59:00Z</dcterms:created>
  <dcterms:modified xsi:type="dcterms:W3CDTF">2025-03-23T14:28:00Z</dcterms:modified>
</cp:coreProperties>
</file>